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479" w:rsidRDefault="00476479"/>
    <w:tbl>
      <w:tblPr>
        <w:tblpPr w:leftFromText="180" w:rightFromText="180" w:vertAnchor="text" w:horzAnchor="margin" w:tblpXSpec="right" w:tblpY="-57"/>
        <w:tblW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</w:tblGrid>
      <w:tr w:rsidR="006C4278" w:rsidTr="006C4278">
        <w:trPr>
          <w:trHeight w:val="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278" w:rsidRDefault="006C4278" w:rsidP="006C4278">
            <w:pPr>
              <w:ind w:right="-285"/>
              <w:jc w:val="both"/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OMS-10</w:t>
            </w:r>
          </w:p>
        </w:tc>
      </w:tr>
    </w:tbl>
    <w:p w:rsidR="00B87C1D" w:rsidRDefault="00B87C1D" w:rsidP="006C4278">
      <w:pPr>
        <w:ind w:left="141" w:firstLine="1419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object w:dxaOrig="636" w:dyaOrig="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7.25pt" o:ole="">
            <v:imagedata r:id="rId6" o:title=""/>
          </v:shape>
          <o:OLEObject Type="Embed" ProgID="CDraw5" ShapeID="_x0000_i1025" DrawAspect="Content" ObjectID="_1602935320" r:id="rId7"/>
        </w:object>
      </w:r>
    </w:p>
    <w:p w:rsidR="00B87C1D" w:rsidRDefault="006C4278" w:rsidP="006C4278">
      <w:pPr>
        <w:pStyle w:val="Naslov5"/>
        <w:tabs>
          <w:tab w:val="center" w:pos="1843"/>
        </w:tabs>
        <w:rPr>
          <w:i w:val="0"/>
          <w:sz w:val="22"/>
          <w:szCs w:val="22"/>
          <w:lang w:val="hr-HR"/>
        </w:rPr>
      </w:pPr>
      <w:r>
        <w:rPr>
          <w:i w:val="0"/>
          <w:sz w:val="22"/>
          <w:szCs w:val="22"/>
          <w:lang w:val="hr-HR"/>
        </w:rPr>
        <w:tab/>
      </w:r>
      <w:r w:rsidR="006263F9">
        <w:rPr>
          <w:i w:val="0"/>
          <w:sz w:val="22"/>
          <w:szCs w:val="22"/>
          <w:lang w:val="hr-HR"/>
        </w:rPr>
        <w:t>REPUBLIKA HRVATSKA</w:t>
      </w:r>
    </w:p>
    <w:p w:rsidR="00B87C1D" w:rsidRDefault="00B87C1D" w:rsidP="00B87C1D">
      <w:pPr>
        <w:pStyle w:val="Naslov2"/>
        <w:spacing w:after="60"/>
        <w:ind w:right="-284"/>
        <w:rPr>
          <w:rFonts w:ascii="Times New Roman" w:hAnsi="Times New Roman"/>
          <w:b/>
          <w:i w:val="0"/>
          <w:sz w:val="22"/>
          <w:szCs w:val="22"/>
          <w:lang w:val="hr-HR"/>
        </w:rPr>
      </w:pPr>
      <w:r>
        <w:rPr>
          <w:rFonts w:ascii="Times New Roman" w:hAnsi="Times New Roman"/>
          <w:b/>
          <w:i w:val="0"/>
          <w:sz w:val="22"/>
          <w:szCs w:val="22"/>
          <w:lang w:val="hr-HR"/>
        </w:rPr>
        <w:t>OSJEČKO-BARANJSKA ŽUPANIJA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103"/>
      </w:tblGrid>
      <w:tr w:rsidR="00B87C1D" w:rsidTr="00B87C1D">
        <w:tc>
          <w:tcPr>
            <w:tcW w:w="817" w:type="dxa"/>
            <w:hideMark/>
          </w:tcPr>
          <w:p w:rsidR="00B87C1D" w:rsidRDefault="00B87C1D">
            <w:pPr>
              <w:ind w:right="-285"/>
              <w:jc w:val="both"/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vertAlign w:val="superscript"/>
                <w:lang w:val="hr-HR"/>
              </w:rPr>
              <w:object w:dxaOrig="696" w:dyaOrig="996">
                <v:shape id="_x0000_i1026" type="#_x0000_t75" style="width:34.5pt;height:49.5pt" o:ole="">
                  <v:imagedata r:id="rId8" o:title=""/>
                </v:shape>
                <o:OLEObject Type="Embed" ProgID="CDraw5" ShapeID="_x0000_i1026" DrawAspect="Content" ObjectID="_1602935321" r:id="rId9"/>
              </w:object>
            </w:r>
          </w:p>
        </w:tc>
        <w:tc>
          <w:tcPr>
            <w:tcW w:w="5103" w:type="dxa"/>
          </w:tcPr>
          <w:p w:rsidR="00B87C1D" w:rsidRDefault="00B87C1D">
            <w:pPr>
              <w:ind w:right="-285"/>
              <w:jc w:val="both"/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GRAD OSIJEK</w:t>
            </w:r>
          </w:p>
          <w:p w:rsidR="00B87C1D" w:rsidRDefault="00B87C1D">
            <w:pPr>
              <w:ind w:right="-285"/>
              <w:jc w:val="both"/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GRADSKO IZBORNO POVJERENSTVO</w:t>
            </w:r>
          </w:p>
          <w:p w:rsidR="00B87C1D" w:rsidRDefault="00B87C1D">
            <w:pPr>
              <w:jc w:val="both"/>
              <w:rPr>
                <w:b/>
                <w:sz w:val="22"/>
                <w:szCs w:val="22"/>
                <w:lang w:val="hr-HR"/>
              </w:rPr>
            </w:pPr>
          </w:p>
        </w:tc>
      </w:tr>
    </w:tbl>
    <w:p w:rsidR="00B87C1D" w:rsidRDefault="00B87C1D" w:rsidP="00476479">
      <w:pPr>
        <w:pStyle w:val="Naslov1"/>
        <w:ind w:right="84"/>
        <w:rPr>
          <w:rFonts w:ascii="Times New Roman" w:hAnsi="Times New Roman"/>
          <w:i w:val="0"/>
          <w:sz w:val="20"/>
          <w:lang w:val="hr-HR"/>
        </w:rPr>
      </w:pPr>
      <w:r>
        <w:rPr>
          <w:rFonts w:ascii="Times New Roman" w:hAnsi="Times New Roman"/>
          <w:i w:val="0"/>
          <w:sz w:val="20"/>
          <w:lang w:val="hr-HR"/>
        </w:rPr>
        <w:t xml:space="preserve">Članak 31. i 32. Odluke o izboru članova vijeća mjesnih </w:t>
      </w:r>
    </w:p>
    <w:p w:rsidR="00B87C1D" w:rsidRDefault="00B87C1D" w:rsidP="00476479">
      <w:pPr>
        <w:pStyle w:val="Naslov1"/>
        <w:ind w:right="84"/>
        <w:rPr>
          <w:rFonts w:ascii="Times New Roman" w:hAnsi="Times New Roman"/>
          <w:i w:val="0"/>
          <w:sz w:val="20"/>
          <w:lang w:val="hr-HR"/>
        </w:rPr>
      </w:pPr>
      <w:r>
        <w:rPr>
          <w:rFonts w:ascii="Times New Roman" w:hAnsi="Times New Roman"/>
          <w:i w:val="0"/>
          <w:sz w:val="20"/>
          <w:lang w:val="hr-HR"/>
        </w:rPr>
        <w:t>odbora  i gradskih četvrti na području Grada Osijeka</w:t>
      </w:r>
    </w:p>
    <w:p w:rsidR="00B87C1D" w:rsidRDefault="00B87C1D" w:rsidP="00476479">
      <w:pPr>
        <w:ind w:right="84"/>
        <w:jc w:val="right"/>
        <w:rPr>
          <w:lang w:val="hr-HR"/>
        </w:rPr>
      </w:pPr>
      <w:r>
        <w:rPr>
          <w:lang w:val="hr-HR"/>
        </w:rPr>
        <w:t>(Slu</w:t>
      </w:r>
      <w:r w:rsidR="006D0605">
        <w:rPr>
          <w:lang w:val="hr-HR"/>
        </w:rPr>
        <w:t>žbeni glasnik Grada Osijeka br. 13/14</w:t>
      </w:r>
      <w:r>
        <w:rPr>
          <w:lang w:val="hr-HR"/>
        </w:rPr>
        <w:t>)</w:t>
      </w:r>
    </w:p>
    <w:p w:rsidR="00B87C1D" w:rsidRDefault="00B87C1D" w:rsidP="00476479">
      <w:pPr>
        <w:pStyle w:val="Tijeloteksta"/>
        <w:ind w:right="0"/>
        <w:jc w:val="right"/>
        <w:rPr>
          <w:sz w:val="20"/>
          <w:lang w:val="hr-HR"/>
        </w:rPr>
      </w:pPr>
    </w:p>
    <w:p w:rsidR="00B87C1D" w:rsidRPr="00B87C1D" w:rsidRDefault="00B87C1D" w:rsidP="00B87C1D">
      <w:pPr>
        <w:pStyle w:val="Tijeloteksta"/>
        <w:ind w:right="0"/>
        <w:rPr>
          <w:sz w:val="28"/>
          <w:szCs w:val="28"/>
          <w:lang w:val="hr-HR"/>
        </w:rPr>
      </w:pPr>
      <w:r w:rsidRPr="00B87C1D">
        <w:rPr>
          <w:sz w:val="28"/>
          <w:szCs w:val="28"/>
          <w:lang w:val="hr-HR"/>
        </w:rPr>
        <w:t>R J E Š E N J E</w:t>
      </w:r>
    </w:p>
    <w:p w:rsidR="00B87C1D" w:rsidRDefault="00B87C1D" w:rsidP="00B87C1D">
      <w:pPr>
        <w:pStyle w:val="Tijeloteksta"/>
        <w:ind w:right="0"/>
        <w:rPr>
          <w:sz w:val="22"/>
          <w:szCs w:val="22"/>
          <w:lang w:val="hr-HR"/>
        </w:rPr>
      </w:pPr>
    </w:p>
    <w:p w:rsidR="00B87C1D" w:rsidRPr="00B87C1D" w:rsidRDefault="00B87C1D" w:rsidP="00B87C1D">
      <w:pPr>
        <w:pStyle w:val="Tijeloteksta"/>
        <w:ind w:right="0"/>
        <w:rPr>
          <w:szCs w:val="24"/>
          <w:lang w:val="hr-HR"/>
        </w:rPr>
      </w:pPr>
      <w:r w:rsidRPr="00B87C1D">
        <w:rPr>
          <w:szCs w:val="24"/>
          <w:lang w:val="hr-HR"/>
        </w:rPr>
        <w:t>O IMENOVANJU BIRAČKOG ODBORA</w:t>
      </w:r>
    </w:p>
    <w:p w:rsidR="00B87C1D" w:rsidRDefault="00B87C1D" w:rsidP="00B87C1D">
      <w:pPr>
        <w:pStyle w:val="Tijeloteksta"/>
        <w:rPr>
          <w:b w:val="0"/>
          <w:i/>
          <w:sz w:val="22"/>
          <w:szCs w:val="22"/>
          <w:lang w:val="hr-HR"/>
        </w:rPr>
      </w:pPr>
    </w:p>
    <w:p w:rsidR="00B87C1D" w:rsidRDefault="00B87C1D" w:rsidP="00B87C1D">
      <w:pPr>
        <w:pStyle w:val="Tijeloteksta"/>
        <w:ind w:right="0"/>
        <w:rPr>
          <w:b w:val="0"/>
          <w:sz w:val="22"/>
          <w:szCs w:val="22"/>
          <w:lang w:val="hr-HR"/>
        </w:rPr>
      </w:pPr>
      <w:r>
        <w:rPr>
          <w:b w:val="0"/>
          <w:sz w:val="22"/>
          <w:szCs w:val="22"/>
          <w:lang w:val="hr-HR"/>
        </w:rPr>
        <w:t>I.</w:t>
      </w:r>
    </w:p>
    <w:p w:rsidR="00B87C1D" w:rsidRDefault="00B87C1D" w:rsidP="00B87C1D">
      <w:pPr>
        <w:pStyle w:val="Tijeloteksta"/>
        <w:rPr>
          <w:b w:val="0"/>
          <w:i/>
          <w:sz w:val="22"/>
          <w:szCs w:val="22"/>
          <w:lang w:val="hr-HR"/>
        </w:rPr>
      </w:pPr>
    </w:p>
    <w:p w:rsidR="00B87C1D" w:rsidRPr="00B87C1D" w:rsidRDefault="00B87C1D" w:rsidP="00B87C1D">
      <w:pPr>
        <w:pStyle w:val="Tijeloteksta"/>
        <w:ind w:right="0"/>
        <w:jc w:val="left"/>
        <w:rPr>
          <w:szCs w:val="24"/>
          <w:lang w:val="hr-HR"/>
        </w:rPr>
      </w:pPr>
      <w:r w:rsidRPr="00B87C1D">
        <w:rPr>
          <w:b w:val="0"/>
          <w:szCs w:val="24"/>
          <w:lang w:val="hr-HR"/>
        </w:rPr>
        <w:t>U bir</w:t>
      </w:r>
      <w:r w:rsidR="001157D1">
        <w:rPr>
          <w:b w:val="0"/>
          <w:szCs w:val="24"/>
          <w:lang w:val="hr-HR"/>
        </w:rPr>
        <w:t>ački odbor za biračko mjesto __</w:t>
      </w:r>
      <w:r w:rsidR="006C4278">
        <w:rPr>
          <w:b w:val="0"/>
          <w:szCs w:val="24"/>
          <w:lang w:val="hr-HR"/>
        </w:rPr>
        <w:t>____</w:t>
      </w:r>
      <w:r w:rsidR="001157D1">
        <w:rPr>
          <w:b w:val="0"/>
          <w:szCs w:val="24"/>
          <w:lang w:val="hr-HR"/>
        </w:rPr>
        <w:t>__________</w:t>
      </w:r>
      <w:r w:rsidR="006C4278">
        <w:rPr>
          <w:b w:val="0"/>
          <w:szCs w:val="24"/>
          <w:lang w:val="hr-HR"/>
        </w:rPr>
        <w:t>_____________________</w:t>
      </w:r>
      <w:r w:rsidR="001157D1">
        <w:rPr>
          <w:b w:val="0"/>
          <w:szCs w:val="24"/>
          <w:lang w:val="hr-HR"/>
        </w:rPr>
        <w:t>_______________</w:t>
      </w:r>
    </w:p>
    <w:p w:rsidR="00B87C1D" w:rsidRPr="00B87C1D" w:rsidRDefault="006D0605" w:rsidP="006C4278">
      <w:pPr>
        <w:pStyle w:val="Tijeloteksta"/>
        <w:ind w:left="4111" w:right="0"/>
        <w:jc w:val="left"/>
        <w:rPr>
          <w:b w:val="0"/>
          <w:szCs w:val="24"/>
          <w:lang w:val="hr-HR"/>
        </w:rPr>
      </w:pPr>
      <w:r>
        <w:rPr>
          <w:b w:val="0"/>
          <w:szCs w:val="24"/>
          <w:lang w:val="hr-HR"/>
        </w:rPr>
        <w:t xml:space="preserve">(navesti broj, </w:t>
      </w:r>
      <w:r w:rsidR="00B87C1D" w:rsidRPr="00B87C1D">
        <w:rPr>
          <w:b w:val="0"/>
          <w:szCs w:val="24"/>
          <w:lang w:val="hr-HR"/>
        </w:rPr>
        <w:t>adresu i oznaku biračkog mjesta)</w:t>
      </w:r>
    </w:p>
    <w:p w:rsidR="00B87C1D" w:rsidRPr="00B87C1D" w:rsidRDefault="00B87C1D" w:rsidP="00B87C1D">
      <w:pPr>
        <w:pStyle w:val="Tijeloteksta"/>
        <w:jc w:val="left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>imenuju se:</w:t>
      </w:r>
    </w:p>
    <w:p w:rsidR="00B87C1D" w:rsidRPr="00B87C1D" w:rsidRDefault="00B87C1D" w:rsidP="00B87C1D">
      <w:pPr>
        <w:pStyle w:val="Tijeloteksta"/>
        <w:rPr>
          <w:szCs w:val="24"/>
          <w:lang w:val="hr-HR"/>
        </w:rPr>
      </w:pPr>
    </w:p>
    <w:p w:rsidR="00B87C1D" w:rsidRPr="00B87C1D" w:rsidRDefault="00B87C1D" w:rsidP="00B87C1D">
      <w:pPr>
        <w:pStyle w:val="Tijeloteksta"/>
        <w:numPr>
          <w:ilvl w:val="0"/>
          <w:numId w:val="1"/>
        </w:numPr>
        <w:ind w:right="0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 xml:space="preserve">______________________________ , za </w:t>
      </w:r>
      <w:r w:rsidR="00D326B3">
        <w:rPr>
          <w:b w:val="0"/>
          <w:szCs w:val="24"/>
          <w:lang w:val="hr-HR"/>
        </w:rPr>
        <w:t>predsjednicu/</w:t>
      </w:r>
      <w:r w:rsidRPr="00B87C1D">
        <w:rPr>
          <w:b w:val="0"/>
          <w:szCs w:val="24"/>
          <w:lang w:val="hr-HR"/>
        </w:rPr>
        <w:t>predsjednika</w:t>
      </w:r>
    </w:p>
    <w:p w:rsidR="00B87C1D" w:rsidRPr="00B87C1D" w:rsidRDefault="00B87C1D" w:rsidP="00B87C1D">
      <w:pPr>
        <w:pStyle w:val="Tijeloteksta"/>
        <w:rPr>
          <w:b w:val="0"/>
          <w:szCs w:val="24"/>
          <w:lang w:val="hr-HR"/>
        </w:rPr>
      </w:pPr>
    </w:p>
    <w:p w:rsidR="00B87C1D" w:rsidRPr="00B87C1D" w:rsidRDefault="00B87C1D" w:rsidP="00B87C1D">
      <w:pPr>
        <w:pStyle w:val="Tijeloteksta"/>
        <w:numPr>
          <w:ilvl w:val="0"/>
          <w:numId w:val="1"/>
        </w:numPr>
        <w:ind w:right="0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 xml:space="preserve">______________________________ , za </w:t>
      </w:r>
      <w:r w:rsidR="00D326B3">
        <w:rPr>
          <w:b w:val="0"/>
          <w:szCs w:val="24"/>
          <w:lang w:val="hr-HR"/>
        </w:rPr>
        <w:t>članicu/</w:t>
      </w:r>
      <w:r w:rsidRPr="00B87C1D">
        <w:rPr>
          <w:b w:val="0"/>
          <w:szCs w:val="24"/>
          <w:lang w:val="hr-HR"/>
        </w:rPr>
        <w:t>člana</w:t>
      </w:r>
    </w:p>
    <w:p w:rsidR="00B87C1D" w:rsidRPr="00B87C1D" w:rsidRDefault="00B87C1D" w:rsidP="00B87C1D">
      <w:pPr>
        <w:pStyle w:val="Tijeloteksta"/>
        <w:rPr>
          <w:b w:val="0"/>
          <w:szCs w:val="24"/>
          <w:lang w:val="hr-HR"/>
        </w:rPr>
      </w:pPr>
    </w:p>
    <w:p w:rsidR="00B87C1D" w:rsidRPr="00B87C1D" w:rsidRDefault="00B87C1D" w:rsidP="00B87C1D">
      <w:pPr>
        <w:pStyle w:val="Tijeloteksta"/>
        <w:numPr>
          <w:ilvl w:val="0"/>
          <w:numId w:val="1"/>
        </w:numPr>
        <w:ind w:right="0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 xml:space="preserve">______________________________ , za </w:t>
      </w:r>
      <w:r w:rsidR="00D326B3">
        <w:rPr>
          <w:b w:val="0"/>
          <w:szCs w:val="24"/>
          <w:lang w:val="hr-HR"/>
        </w:rPr>
        <w:t>članicu/</w:t>
      </w:r>
      <w:r w:rsidRPr="00B87C1D">
        <w:rPr>
          <w:b w:val="0"/>
          <w:szCs w:val="24"/>
          <w:lang w:val="hr-HR"/>
        </w:rPr>
        <w:t>člana</w:t>
      </w:r>
    </w:p>
    <w:p w:rsidR="00B87C1D" w:rsidRPr="00B87C1D" w:rsidRDefault="00B87C1D" w:rsidP="00B87C1D">
      <w:pPr>
        <w:pStyle w:val="Tijeloteksta"/>
        <w:rPr>
          <w:b w:val="0"/>
          <w:szCs w:val="24"/>
          <w:lang w:val="hr-HR"/>
        </w:rPr>
      </w:pPr>
    </w:p>
    <w:p w:rsidR="00B87C1D" w:rsidRPr="00B87C1D" w:rsidRDefault="00B87C1D" w:rsidP="00B87C1D">
      <w:pPr>
        <w:pStyle w:val="Tijeloteksta"/>
        <w:rPr>
          <w:b w:val="0"/>
          <w:szCs w:val="24"/>
          <w:lang w:val="hr-HR"/>
        </w:rPr>
      </w:pPr>
    </w:p>
    <w:p w:rsidR="00B87C1D" w:rsidRPr="00B87C1D" w:rsidRDefault="00B87C1D" w:rsidP="00B87C1D">
      <w:pPr>
        <w:pStyle w:val="Tijeloteksta"/>
        <w:numPr>
          <w:ilvl w:val="0"/>
          <w:numId w:val="2"/>
        </w:numPr>
        <w:ind w:right="0"/>
        <w:jc w:val="left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 xml:space="preserve">______________________________ , za  </w:t>
      </w:r>
      <w:r w:rsidR="00D326B3">
        <w:rPr>
          <w:b w:val="0"/>
          <w:szCs w:val="24"/>
          <w:lang w:val="hr-HR"/>
        </w:rPr>
        <w:t>zamjenicu/</w:t>
      </w:r>
      <w:r w:rsidRPr="00B87C1D">
        <w:rPr>
          <w:b w:val="0"/>
          <w:szCs w:val="24"/>
          <w:lang w:val="hr-HR"/>
        </w:rPr>
        <w:t xml:space="preserve">zamjenika </w:t>
      </w:r>
      <w:r w:rsidR="00D326B3">
        <w:rPr>
          <w:b w:val="0"/>
          <w:szCs w:val="24"/>
          <w:lang w:val="hr-HR"/>
        </w:rPr>
        <w:t>predsjednice/</w:t>
      </w:r>
      <w:r w:rsidRPr="00B87C1D">
        <w:rPr>
          <w:b w:val="0"/>
          <w:szCs w:val="24"/>
          <w:lang w:val="hr-HR"/>
        </w:rPr>
        <w:t>predsjednika</w:t>
      </w:r>
    </w:p>
    <w:p w:rsidR="00B87C1D" w:rsidRPr="00B87C1D" w:rsidRDefault="00B87C1D" w:rsidP="00B87C1D">
      <w:pPr>
        <w:pStyle w:val="Tijeloteksta"/>
        <w:rPr>
          <w:b w:val="0"/>
          <w:szCs w:val="24"/>
          <w:lang w:val="hr-HR"/>
        </w:rPr>
      </w:pPr>
    </w:p>
    <w:p w:rsidR="00B87C1D" w:rsidRPr="00B87C1D" w:rsidRDefault="00B87C1D" w:rsidP="00B87C1D">
      <w:pPr>
        <w:pStyle w:val="Tijeloteksta"/>
        <w:numPr>
          <w:ilvl w:val="0"/>
          <w:numId w:val="2"/>
        </w:numPr>
        <w:ind w:right="0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 xml:space="preserve">______________________________ , za </w:t>
      </w:r>
      <w:r w:rsidR="00D326B3">
        <w:rPr>
          <w:b w:val="0"/>
          <w:szCs w:val="24"/>
          <w:lang w:val="hr-HR"/>
        </w:rPr>
        <w:t>zamjenicu/</w:t>
      </w:r>
      <w:r w:rsidRPr="00B87C1D">
        <w:rPr>
          <w:b w:val="0"/>
          <w:szCs w:val="24"/>
          <w:lang w:val="hr-HR"/>
        </w:rPr>
        <w:t xml:space="preserve">zamjenika  </w:t>
      </w:r>
      <w:r w:rsidR="00D326B3">
        <w:rPr>
          <w:b w:val="0"/>
          <w:szCs w:val="24"/>
          <w:lang w:val="hr-HR"/>
        </w:rPr>
        <w:t>članice/</w:t>
      </w:r>
      <w:r w:rsidRPr="00B87C1D">
        <w:rPr>
          <w:b w:val="0"/>
          <w:szCs w:val="24"/>
          <w:lang w:val="hr-HR"/>
        </w:rPr>
        <w:t>člana</w:t>
      </w:r>
    </w:p>
    <w:p w:rsidR="00B87C1D" w:rsidRPr="00B87C1D" w:rsidRDefault="00B87C1D" w:rsidP="00B87C1D">
      <w:pPr>
        <w:pStyle w:val="Tijeloteksta"/>
        <w:rPr>
          <w:b w:val="0"/>
          <w:szCs w:val="24"/>
          <w:lang w:val="hr-HR"/>
        </w:rPr>
      </w:pPr>
    </w:p>
    <w:p w:rsidR="00B87C1D" w:rsidRPr="00B87C1D" w:rsidRDefault="00B87C1D" w:rsidP="00B87C1D">
      <w:pPr>
        <w:pStyle w:val="Tijeloteksta"/>
        <w:numPr>
          <w:ilvl w:val="0"/>
          <w:numId w:val="2"/>
        </w:numPr>
        <w:ind w:right="0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 xml:space="preserve">______________________________ , za </w:t>
      </w:r>
      <w:r w:rsidR="00D326B3">
        <w:rPr>
          <w:b w:val="0"/>
          <w:szCs w:val="24"/>
          <w:lang w:val="hr-HR"/>
        </w:rPr>
        <w:t>zamjenicu/</w:t>
      </w:r>
      <w:r w:rsidRPr="00B87C1D">
        <w:rPr>
          <w:b w:val="0"/>
          <w:szCs w:val="24"/>
          <w:lang w:val="hr-HR"/>
        </w:rPr>
        <w:t xml:space="preserve">zamjenika </w:t>
      </w:r>
      <w:r w:rsidR="00D326B3">
        <w:rPr>
          <w:b w:val="0"/>
          <w:szCs w:val="24"/>
          <w:lang w:val="hr-HR"/>
        </w:rPr>
        <w:t>članice/</w:t>
      </w:r>
      <w:r w:rsidRPr="00B87C1D">
        <w:rPr>
          <w:b w:val="0"/>
          <w:szCs w:val="24"/>
          <w:lang w:val="hr-HR"/>
        </w:rPr>
        <w:t>člana</w:t>
      </w:r>
    </w:p>
    <w:p w:rsidR="00B87C1D" w:rsidRPr="00B87C1D" w:rsidRDefault="00B87C1D" w:rsidP="00B87C1D">
      <w:pPr>
        <w:pStyle w:val="Tijeloteksta"/>
        <w:rPr>
          <w:szCs w:val="24"/>
          <w:lang w:val="hr-HR"/>
        </w:rPr>
      </w:pPr>
    </w:p>
    <w:p w:rsidR="00B87C1D" w:rsidRPr="00B87C1D" w:rsidRDefault="00B87C1D" w:rsidP="00B87C1D">
      <w:pPr>
        <w:pStyle w:val="Tijeloteksta"/>
        <w:ind w:right="0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>II.</w:t>
      </w:r>
    </w:p>
    <w:p w:rsidR="00B87C1D" w:rsidRPr="00B87C1D" w:rsidRDefault="00B87C1D" w:rsidP="00B87C1D">
      <w:pPr>
        <w:pStyle w:val="Tijeloteksta"/>
        <w:ind w:right="0"/>
        <w:rPr>
          <w:b w:val="0"/>
          <w:szCs w:val="24"/>
          <w:lang w:val="hr-HR"/>
        </w:rPr>
      </w:pPr>
    </w:p>
    <w:p w:rsidR="00B87C1D" w:rsidRPr="00B87C1D" w:rsidRDefault="00B87C1D" w:rsidP="006C4278">
      <w:pPr>
        <w:pStyle w:val="Tijeloteksta"/>
        <w:ind w:right="0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 xml:space="preserve">Imenovani birački odbor neposredno provodi glasovanje na biračkom mjestu na izborima za članove </w:t>
      </w:r>
    </w:p>
    <w:p w:rsidR="00B87C1D" w:rsidRPr="00B87C1D" w:rsidRDefault="00B87C1D" w:rsidP="00B87C1D">
      <w:pPr>
        <w:pStyle w:val="Tijeloteksta"/>
        <w:ind w:right="0" w:firstLine="720"/>
        <w:jc w:val="left"/>
        <w:rPr>
          <w:b w:val="0"/>
          <w:szCs w:val="24"/>
          <w:lang w:val="hr-HR"/>
        </w:rPr>
      </w:pPr>
    </w:p>
    <w:p w:rsidR="00B87C1D" w:rsidRPr="00B87C1D" w:rsidRDefault="00B87C1D" w:rsidP="00B87C1D">
      <w:pPr>
        <w:pStyle w:val="Tijeloteksta"/>
        <w:ind w:right="0"/>
        <w:jc w:val="left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>vijeća</w:t>
      </w:r>
      <w:r w:rsidR="001157D1">
        <w:rPr>
          <w:szCs w:val="24"/>
          <w:lang w:val="hr-HR"/>
        </w:rPr>
        <w:t xml:space="preserve"> ______________________________________</w:t>
      </w:r>
      <w:r w:rsidRPr="006C4278">
        <w:rPr>
          <w:b w:val="0"/>
          <w:szCs w:val="24"/>
          <w:lang w:val="hr-HR"/>
        </w:rPr>
        <w:t>,</w:t>
      </w:r>
      <w:r w:rsidRPr="00B87C1D">
        <w:rPr>
          <w:szCs w:val="24"/>
          <w:lang w:val="hr-HR"/>
        </w:rPr>
        <w:t xml:space="preserve"> </w:t>
      </w:r>
      <w:r w:rsidRPr="00B87C1D">
        <w:rPr>
          <w:b w:val="0"/>
          <w:szCs w:val="24"/>
          <w:lang w:val="hr-HR"/>
        </w:rPr>
        <w:t>te osigurava pravilnost i tajnost glasovanja.</w:t>
      </w:r>
    </w:p>
    <w:p w:rsidR="00B87C1D" w:rsidRPr="00B87C1D" w:rsidRDefault="00B87C1D" w:rsidP="00B162B3">
      <w:pPr>
        <w:pStyle w:val="Tijeloteksta"/>
        <w:ind w:left="708" w:firstLine="285"/>
        <w:jc w:val="left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>(naziv mjesnog odbora – gradske četvrti)</w:t>
      </w:r>
    </w:p>
    <w:p w:rsidR="00B87C1D" w:rsidRPr="00B87C1D" w:rsidRDefault="00B87C1D" w:rsidP="00B87C1D">
      <w:pPr>
        <w:pStyle w:val="Tijeloteksta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ab/>
      </w:r>
    </w:p>
    <w:p w:rsidR="00B87C1D" w:rsidRPr="00B87C1D" w:rsidRDefault="00B87C1D" w:rsidP="00B87C1D">
      <w:pPr>
        <w:pStyle w:val="Tijeloteksta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>U___</w:t>
      </w:r>
      <w:r w:rsidR="006C4278">
        <w:rPr>
          <w:b w:val="0"/>
          <w:szCs w:val="24"/>
          <w:lang w:val="hr-HR"/>
        </w:rPr>
        <w:t>__________________</w:t>
      </w:r>
      <w:r w:rsidR="00FE03B0">
        <w:rPr>
          <w:b w:val="0"/>
          <w:szCs w:val="24"/>
          <w:lang w:val="hr-HR"/>
        </w:rPr>
        <w:t>__2018</w:t>
      </w:r>
      <w:r w:rsidRPr="00B87C1D">
        <w:rPr>
          <w:b w:val="0"/>
          <w:szCs w:val="24"/>
          <w:lang w:val="hr-HR"/>
        </w:rPr>
        <w:t xml:space="preserve">. </w:t>
      </w:r>
    </w:p>
    <w:p w:rsidR="00B87C1D" w:rsidRPr="00B87C1D" w:rsidRDefault="00B87C1D" w:rsidP="00F80E7B">
      <w:pPr>
        <w:pStyle w:val="Tijeloteksta"/>
        <w:ind w:firstLine="708"/>
        <w:jc w:val="both"/>
        <w:rPr>
          <w:b w:val="0"/>
          <w:szCs w:val="24"/>
          <w:lang w:val="hr-HR"/>
        </w:rPr>
      </w:pPr>
      <w:r w:rsidRPr="00B87C1D">
        <w:rPr>
          <w:b w:val="0"/>
          <w:szCs w:val="24"/>
          <w:lang w:val="hr-HR"/>
        </w:rPr>
        <w:t>(mjesto i datum)</w:t>
      </w:r>
    </w:p>
    <w:p w:rsidR="00B87C1D" w:rsidRPr="00B87C1D" w:rsidRDefault="00B87C1D" w:rsidP="00B87C1D">
      <w:pPr>
        <w:pStyle w:val="Naslov8"/>
        <w:tabs>
          <w:tab w:val="center" w:pos="7380"/>
        </w:tabs>
        <w:spacing w:before="100" w:beforeAutospacing="1"/>
        <w:ind w:right="0"/>
        <w:rPr>
          <w:szCs w:val="24"/>
          <w:lang w:val="hr-HR"/>
        </w:rPr>
      </w:pPr>
      <w:bookmarkStart w:id="0" w:name="_GoBack"/>
      <w:bookmarkEnd w:id="0"/>
      <w:r w:rsidRPr="00B87C1D">
        <w:rPr>
          <w:szCs w:val="24"/>
          <w:lang w:val="hr-HR"/>
        </w:rPr>
        <w:tab/>
        <w:t>Predsjednik</w:t>
      </w:r>
    </w:p>
    <w:p w:rsidR="00B87C1D" w:rsidRDefault="00D326B6" w:rsidP="00D326B6">
      <w:pPr>
        <w:pStyle w:val="Naslov9"/>
        <w:tabs>
          <w:tab w:val="center" w:pos="7380"/>
        </w:tabs>
        <w:spacing w:before="0" w:after="0"/>
        <w:ind w:firstLine="4111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M.P.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B87C1D" w:rsidRPr="00B87C1D">
        <w:rPr>
          <w:rFonts w:ascii="Times New Roman" w:hAnsi="Times New Roman" w:cs="Times New Roman"/>
          <w:sz w:val="24"/>
          <w:szCs w:val="24"/>
          <w:lang w:val="hr-HR"/>
        </w:rPr>
        <w:t>Gradskog izbornog povjerenstva</w:t>
      </w:r>
    </w:p>
    <w:p w:rsidR="002F6F02" w:rsidRPr="002F6F02" w:rsidRDefault="002F6F02" w:rsidP="002F6F02">
      <w:pPr>
        <w:rPr>
          <w:lang w:val="hr-HR"/>
        </w:rPr>
      </w:pPr>
    </w:p>
    <w:p w:rsidR="00B87C1D" w:rsidRPr="00B87C1D" w:rsidRDefault="00FE03B0" w:rsidP="00B87C1D">
      <w:pPr>
        <w:tabs>
          <w:tab w:val="center" w:pos="7380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Siniša </w:t>
      </w:r>
      <w:proofErr w:type="spellStart"/>
      <w:r>
        <w:rPr>
          <w:sz w:val="24"/>
          <w:szCs w:val="24"/>
          <w:lang w:val="hr-HR"/>
        </w:rPr>
        <w:t>Gregoran</w:t>
      </w:r>
      <w:proofErr w:type="spellEnd"/>
      <w:r w:rsidR="00B87C1D" w:rsidRPr="00B87C1D">
        <w:rPr>
          <w:sz w:val="24"/>
          <w:szCs w:val="24"/>
          <w:lang w:val="hr-HR"/>
        </w:rPr>
        <w:t xml:space="preserve">, </w:t>
      </w:r>
      <w:proofErr w:type="spellStart"/>
      <w:r w:rsidR="00B87C1D" w:rsidRPr="00B87C1D">
        <w:rPr>
          <w:sz w:val="24"/>
          <w:szCs w:val="24"/>
          <w:lang w:val="hr-HR"/>
        </w:rPr>
        <w:t>dipl.iur</w:t>
      </w:r>
      <w:proofErr w:type="spellEnd"/>
      <w:r w:rsidR="00B87C1D" w:rsidRPr="00B87C1D">
        <w:rPr>
          <w:sz w:val="24"/>
          <w:szCs w:val="24"/>
          <w:lang w:val="hr-HR"/>
        </w:rPr>
        <w:t>.</w:t>
      </w:r>
    </w:p>
    <w:p w:rsidR="00B87C1D" w:rsidRPr="00B87C1D" w:rsidRDefault="00B87C1D">
      <w:pPr>
        <w:rPr>
          <w:sz w:val="24"/>
          <w:szCs w:val="24"/>
        </w:rPr>
      </w:pPr>
    </w:p>
    <w:sectPr w:rsidR="00B87C1D" w:rsidRPr="00B87C1D" w:rsidSect="006C42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A344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5C3E2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1D"/>
    <w:rsid w:val="001157D1"/>
    <w:rsid w:val="00172391"/>
    <w:rsid w:val="002F6F02"/>
    <w:rsid w:val="00476479"/>
    <w:rsid w:val="00483228"/>
    <w:rsid w:val="00514F80"/>
    <w:rsid w:val="006263F9"/>
    <w:rsid w:val="006C4278"/>
    <w:rsid w:val="006D0605"/>
    <w:rsid w:val="008664B4"/>
    <w:rsid w:val="00B162B3"/>
    <w:rsid w:val="00B87C1D"/>
    <w:rsid w:val="00C1790B"/>
    <w:rsid w:val="00D326B3"/>
    <w:rsid w:val="00D326B6"/>
    <w:rsid w:val="00DB36ED"/>
    <w:rsid w:val="00F80E7B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22779-CEED-4C70-9733-2E54940A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87C1D"/>
    <w:pPr>
      <w:keepNext/>
      <w:ind w:right="1853"/>
      <w:jc w:val="right"/>
      <w:outlineLvl w:val="0"/>
    </w:pPr>
    <w:rPr>
      <w:rFonts w:ascii="HRTimes" w:hAnsi="HRTimes"/>
      <w:i/>
      <w:sz w:val="24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87C1D"/>
    <w:pPr>
      <w:keepNext/>
      <w:ind w:right="-285"/>
      <w:jc w:val="both"/>
      <w:outlineLvl w:val="1"/>
    </w:pPr>
    <w:rPr>
      <w:rFonts w:ascii="HRTimes" w:hAnsi="HRTimes"/>
      <w:i/>
      <w:sz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87C1D"/>
    <w:pPr>
      <w:keepNext/>
      <w:ind w:right="-285"/>
      <w:jc w:val="both"/>
      <w:outlineLvl w:val="4"/>
    </w:pPr>
    <w:rPr>
      <w:b/>
      <w:i/>
      <w:sz w:val="24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B87C1D"/>
    <w:pPr>
      <w:keepNext/>
      <w:ind w:right="84"/>
      <w:jc w:val="both"/>
      <w:outlineLvl w:val="7"/>
    </w:pPr>
    <w:rPr>
      <w:sz w:val="24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B87C1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87C1D"/>
    <w:rPr>
      <w:rFonts w:ascii="HRTimes" w:eastAsia="Times New Roman" w:hAnsi="HRTimes" w:cs="Times New Roman"/>
      <w:i/>
      <w:sz w:val="24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semiHidden/>
    <w:rsid w:val="00B87C1D"/>
    <w:rPr>
      <w:rFonts w:ascii="HRTimes" w:eastAsia="Times New Roman" w:hAnsi="HRTimes" w:cs="Times New Roman"/>
      <w:i/>
      <w:sz w:val="24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B87C1D"/>
    <w:rPr>
      <w:rFonts w:ascii="Times New Roman" w:eastAsia="Times New Roman" w:hAnsi="Times New Roman" w:cs="Times New Roman"/>
      <w:b/>
      <w:i/>
      <w:sz w:val="24"/>
      <w:szCs w:val="20"/>
      <w:lang w:val="en-GB" w:eastAsia="hr-HR"/>
    </w:rPr>
  </w:style>
  <w:style w:type="character" w:customStyle="1" w:styleId="Naslov8Char">
    <w:name w:val="Naslov 8 Char"/>
    <w:basedOn w:val="Zadanifontodlomka"/>
    <w:link w:val="Naslov8"/>
    <w:semiHidden/>
    <w:rsid w:val="00B87C1D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customStyle="1" w:styleId="Naslov9Char">
    <w:name w:val="Naslov 9 Char"/>
    <w:basedOn w:val="Zadanifontodlomka"/>
    <w:link w:val="Naslov9"/>
    <w:semiHidden/>
    <w:rsid w:val="00B87C1D"/>
    <w:rPr>
      <w:rFonts w:ascii="Arial" w:eastAsia="Times New Roman" w:hAnsi="Arial" w:cs="Arial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87C1D"/>
    <w:pPr>
      <w:ind w:right="992"/>
      <w:jc w:val="center"/>
    </w:pPr>
    <w:rPr>
      <w:b/>
      <w:sz w:val="24"/>
    </w:rPr>
  </w:style>
  <w:style w:type="character" w:customStyle="1" w:styleId="TijelotekstaChar">
    <w:name w:val="Tijelo teksta Char"/>
    <w:basedOn w:val="Zadanifontodlomka"/>
    <w:link w:val="Tijeloteksta"/>
    <w:semiHidden/>
    <w:rsid w:val="00B87C1D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4F8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4F80"/>
    <w:rPr>
      <w:rFonts w:ascii="Segoe UI" w:eastAsia="Times New Roman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C33F8-0473-4770-BAA9-2B1B407F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Zora Milčić</cp:lastModifiedBy>
  <cp:revision>17</cp:revision>
  <cp:lastPrinted>2018-10-03T09:58:00Z</cp:lastPrinted>
  <dcterms:created xsi:type="dcterms:W3CDTF">2014-10-24T05:42:00Z</dcterms:created>
  <dcterms:modified xsi:type="dcterms:W3CDTF">2018-11-05T14:02:00Z</dcterms:modified>
</cp:coreProperties>
</file>